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47" w:rsidRPr="00F32E75" w:rsidRDefault="0037744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Baltijas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valstu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32E75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Norvēģijas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zinātnieki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sākuši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veidot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datu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bāzi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Baltijas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valstīm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pēdējos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100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gados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tostarp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aprēķinās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iekšzemes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E75">
        <w:rPr>
          <w:rFonts w:ascii="Times New Roman" w:hAnsi="Times New Roman" w:cs="Times New Roman"/>
          <w:b/>
          <w:sz w:val="24"/>
          <w:szCs w:val="24"/>
        </w:rPr>
        <w:t>kopprodukta</w:t>
      </w:r>
      <w:proofErr w:type="spellEnd"/>
      <w:r w:rsidRPr="00F32E75">
        <w:rPr>
          <w:rFonts w:ascii="Times New Roman" w:hAnsi="Times New Roman" w:cs="Times New Roman"/>
          <w:b/>
          <w:sz w:val="24"/>
          <w:szCs w:val="24"/>
        </w:rPr>
        <w:t xml:space="preserve"> (IKP) </w:t>
      </w:r>
      <w:proofErr w:type="spellStart"/>
      <w:r w:rsidR="00F32E75">
        <w:rPr>
          <w:rFonts w:ascii="Times New Roman" w:hAnsi="Times New Roman" w:cs="Times New Roman"/>
          <w:b/>
          <w:sz w:val="24"/>
          <w:szCs w:val="24"/>
        </w:rPr>
        <w:t>rādītājus</w:t>
      </w:r>
      <w:proofErr w:type="spellEnd"/>
    </w:p>
    <w:p w:rsidR="00923C29" w:rsidRPr="00923C29" w:rsidRDefault="00923C29">
      <w:pPr>
        <w:rPr>
          <w:rFonts w:ascii="Times New Roman" w:hAnsi="Times New Roman" w:cs="Times New Roman"/>
          <w:sz w:val="24"/>
          <w:szCs w:val="24"/>
        </w:rPr>
      </w:pPr>
    </w:p>
    <w:p w:rsidR="00B829CC" w:rsidRDefault="00CD2122" w:rsidP="00923C2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gada</w:t>
      </w:r>
      <w:proofErr w:type="spellEnd"/>
      <w:proofErr w:type="gram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maijā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Vidzemes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Augstskola</w:t>
      </w:r>
      <w:proofErr w:type="spellEnd"/>
      <w:r w:rsidR="0037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51A">
        <w:rPr>
          <w:rFonts w:ascii="Times New Roman" w:hAnsi="Times New Roman" w:cs="Times New Roman"/>
          <w:sz w:val="24"/>
          <w:szCs w:val="24"/>
        </w:rPr>
        <w:t>kopīgi</w:t>
      </w:r>
      <w:proofErr w:type="spellEnd"/>
      <w:r w:rsidR="00883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51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883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51A">
        <w:rPr>
          <w:rFonts w:ascii="Times New Roman" w:hAnsi="Times New Roman" w:cs="Times New Roman"/>
          <w:sz w:val="24"/>
          <w:szCs w:val="24"/>
        </w:rPr>
        <w:t>partneriem</w:t>
      </w:r>
      <w:proofErr w:type="spellEnd"/>
      <w:r w:rsidR="0088351A">
        <w:rPr>
          <w:rFonts w:ascii="Times New Roman" w:hAnsi="Times New Roman" w:cs="Times New Roman"/>
          <w:sz w:val="24"/>
          <w:szCs w:val="24"/>
        </w:rPr>
        <w:t xml:space="preserve"> no Tartu un </w:t>
      </w:r>
      <w:proofErr w:type="spellStart"/>
      <w:r w:rsidR="0088351A">
        <w:rPr>
          <w:rFonts w:ascii="Times New Roman" w:hAnsi="Times New Roman" w:cs="Times New Roman"/>
          <w:sz w:val="24"/>
          <w:szCs w:val="24"/>
        </w:rPr>
        <w:t>Viļņas</w:t>
      </w:r>
      <w:proofErr w:type="spellEnd"/>
      <w:r w:rsidR="00883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51A">
        <w:rPr>
          <w:rFonts w:ascii="Times New Roman" w:hAnsi="Times New Roman" w:cs="Times New Roman"/>
          <w:sz w:val="24"/>
          <w:szCs w:val="24"/>
        </w:rPr>
        <w:t>universitātēm</w:t>
      </w:r>
      <w:proofErr w:type="spellEnd"/>
      <w:r w:rsidR="008835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51A">
        <w:rPr>
          <w:rFonts w:ascii="Times New Roman" w:hAnsi="Times New Roman" w:cs="Times New Roman"/>
          <w:sz w:val="24"/>
          <w:szCs w:val="24"/>
        </w:rPr>
        <w:t>Norvēģijas</w:t>
      </w:r>
      <w:proofErr w:type="spellEnd"/>
      <w:r w:rsidR="00883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51A">
        <w:rPr>
          <w:rFonts w:ascii="Times New Roman" w:hAnsi="Times New Roman" w:cs="Times New Roman"/>
          <w:sz w:val="24"/>
          <w:szCs w:val="24"/>
        </w:rPr>
        <w:t>Ekonomikas</w:t>
      </w:r>
      <w:proofErr w:type="spellEnd"/>
      <w:r w:rsidR="00883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51A">
        <w:rPr>
          <w:rFonts w:ascii="Times New Roman" w:hAnsi="Times New Roman" w:cs="Times New Roman"/>
          <w:sz w:val="24"/>
          <w:szCs w:val="24"/>
        </w:rPr>
        <w:t>skolas</w:t>
      </w:r>
      <w:proofErr w:type="spellEnd"/>
      <w:r w:rsidR="00883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uzsāk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vērienīga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pētniecības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tiks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īstenots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Baltijas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pētniecības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programmas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</w:rPr>
        <w:t>ietvaros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351A">
        <w:rPr>
          <w:rFonts w:ascii="Times New Roman" w:hAnsi="Times New Roman" w:cs="Times New Roman"/>
          <w:sz w:val="24"/>
          <w:szCs w:val="24"/>
        </w:rPr>
        <w:t>Projektā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Kvantitatīvie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dati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par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sociālajām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un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ekonomiskajām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transformācijām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trīs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Baltijas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valstu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reģionos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pēdējos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simts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gados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vēsturisko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transformāciju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analīzei</w:t>
      </w:r>
      <w:proofErr w:type="spellEnd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un </w:t>
      </w:r>
      <w:proofErr w:type="spellStart"/>
      <w:r w:rsidR="00923C29" w:rsidRPr="00923C29">
        <w:rPr>
          <w:rFonts w:ascii="Times New Roman" w:hAnsi="Times New Roman" w:cs="Times New Roman"/>
          <w:b/>
          <w:sz w:val="24"/>
          <w:szCs w:val="24"/>
          <w:lang w:val="en-GB"/>
        </w:rPr>
        <w:t>nākot</w:t>
      </w:r>
      <w:r w:rsidR="0000764D">
        <w:rPr>
          <w:rFonts w:ascii="Times New Roman" w:hAnsi="Times New Roman" w:cs="Times New Roman"/>
          <w:b/>
          <w:sz w:val="24"/>
          <w:szCs w:val="24"/>
          <w:lang w:val="en-GB"/>
        </w:rPr>
        <w:t>nes</w:t>
      </w:r>
      <w:proofErr w:type="spellEnd"/>
      <w:r w:rsidR="000076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00764D">
        <w:rPr>
          <w:rFonts w:ascii="Times New Roman" w:hAnsi="Times New Roman" w:cs="Times New Roman"/>
          <w:b/>
          <w:sz w:val="24"/>
          <w:szCs w:val="24"/>
          <w:lang w:val="en-GB"/>
        </w:rPr>
        <w:t>izaicinājumu</w:t>
      </w:r>
      <w:proofErr w:type="spellEnd"/>
      <w:r w:rsidR="000076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00764D">
        <w:rPr>
          <w:rFonts w:ascii="Times New Roman" w:hAnsi="Times New Roman" w:cs="Times New Roman"/>
          <w:b/>
          <w:sz w:val="24"/>
          <w:szCs w:val="24"/>
          <w:lang w:val="en-GB"/>
        </w:rPr>
        <w:t>pārvarēšanai</w:t>
      </w:r>
      <w:proofErr w:type="spellEnd"/>
      <w:r w:rsidR="0000764D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  <w:r w:rsidR="00983C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plānots</w:t>
      </w:r>
      <w:proofErr w:type="spellEnd"/>
      <w:r w:rsid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>
        <w:rPr>
          <w:rFonts w:ascii="Times New Roman" w:hAnsi="Times New Roman" w:cs="Times New Roman"/>
          <w:sz w:val="24"/>
          <w:szCs w:val="24"/>
          <w:lang w:val="en-GB"/>
        </w:rPr>
        <w:t>veikt</w:t>
      </w:r>
      <w:proofErr w:type="spellEnd"/>
      <w:r w:rsid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>
        <w:rPr>
          <w:rFonts w:ascii="Times New Roman" w:hAnsi="Times New Roman" w:cs="Times New Roman"/>
          <w:sz w:val="24"/>
          <w:szCs w:val="24"/>
          <w:lang w:val="en-GB"/>
        </w:rPr>
        <w:t>kvantitatīvo</w:t>
      </w:r>
      <w:proofErr w:type="spellEnd"/>
      <w:r w:rsid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>
        <w:rPr>
          <w:rFonts w:ascii="Times New Roman" w:hAnsi="Times New Roman" w:cs="Times New Roman"/>
          <w:sz w:val="24"/>
          <w:szCs w:val="24"/>
          <w:lang w:val="en-GB"/>
        </w:rPr>
        <w:t>datu</w:t>
      </w:r>
      <w:proofErr w:type="spellEnd"/>
      <w:r w:rsid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>
        <w:rPr>
          <w:rFonts w:ascii="Times New Roman" w:hAnsi="Times New Roman" w:cs="Times New Roman"/>
          <w:sz w:val="24"/>
          <w:szCs w:val="24"/>
          <w:lang w:val="en-GB"/>
        </w:rPr>
        <w:t>apkopošanu</w:t>
      </w:r>
      <w:proofErr w:type="spellEnd"/>
      <w:r w:rsidR="00923C2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23C29">
        <w:rPr>
          <w:rFonts w:ascii="Times New Roman" w:hAnsi="Times New Roman" w:cs="Times New Roman"/>
          <w:sz w:val="24"/>
          <w:szCs w:val="24"/>
          <w:lang w:val="en-GB"/>
        </w:rPr>
        <w:t>izveidojot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kvantitatīvo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datu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krātuvi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kas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atspoguļo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sabiedrības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ekonomikas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transformācijas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trīs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Baltijas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valstu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reģionos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pēdējo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simts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gadu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laikā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sniegt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kvantitatīvu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analīzi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par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ilgtermiņa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attīstības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tendencēm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reģionālā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griezumā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kopš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 xml:space="preserve"> 1920. </w:t>
      </w:r>
      <w:proofErr w:type="spellStart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gada</w:t>
      </w:r>
      <w:proofErr w:type="spellEnd"/>
      <w:r w:rsidR="00923C29" w:rsidRPr="00923C29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="000076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23C29" w:rsidRDefault="0000764D" w:rsidP="00923C2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vadītājs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Vidzemes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Augstskolas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Sociālo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ekonomisko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humanitāro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pētījumu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institūta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829CC">
        <w:rPr>
          <w:rFonts w:ascii="Times New Roman" w:hAnsi="Times New Roman" w:cs="Times New Roman"/>
          <w:sz w:val="24"/>
          <w:szCs w:val="24"/>
          <w:lang w:val="en-GB"/>
        </w:rPr>
        <w:t>vadošais</w:t>
      </w:r>
      <w:proofErr w:type="spellEnd"/>
      <w:r w:rsidR="00B829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829CC">
        <w:rPr>
          <w:rFonts w:ascii="Times New Roman" w:hAnsi="Times New Roman" w:cs="Times New Roman"/>
          <w:sz w:val="24"/>
          <w:szCs w:val="24"/>
          <w:lang w:val="en-GB"/>
        </w:rPr>
        <w:t>pētnieks</w:t>
      </w:r>
      <w:proofErr w:type="spellEnd"/>
      <w:r w:rsidR="00B829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829CC">
        <w:rPr>
          <w:rFonts w:ascii="Times New Roman" w:hAnsi="Times New Roman" w:cs="Times New Roman"/>
          <w:sz w:val="24"/>
          <w:szCs w:val="24"/>
          <w:lang w:val="en-GB"/>
        </w:rPr>
        <w:t>Gatis</w:t>
      </w:r>
      <w:proofErr w:type="spellEnd"/>
      <w:r w:rsidR="00B829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829CC">
        <w:rPr>
          <w:rFonts w:ascii="Times New Roman" w:hAnsi="Times New Roman" w:cs="Times New Roman"/>
          <w:sz w:val="24"/>
          <w:szCs w:val="24"/>
          <w:lang w:val="en-GB"/>
        </w:rPr>
        <w:t>Krūmiņš</w:t>
      </w:r>
      <w:proofErr w:type="spellEnd"/>
      <w:r w:rsidR="00B829C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829CC">
        <w:rPr>
          <w:rFonts w:ascii="Times New Roman" w:hAnsi="Times New Roman" w:cs="Times New Roman"/>
          <w:sz w:val="24"/>
          <w:szCs w:val="24"/>
          <w:lang w:val="en-GB"/>
        </w:rPr>
        <w:t>kurš</w:t>
      </w:r>
      <w:proofErr w:type="spellEnd"/>
      <w:r w:rsidR="00B829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829CC">
        <w:rPr>
          <w:rFonts w:ascii="Times New Roman" w:hAnsi="Times New Roman" w:cs="Times New Roman"/>
          <w:sz w:val="24"/>
          <w:szCs w:val="24"/>
          <w:lang w:val="en-GB"/>
        </w:rPr>
        <w:t>skaidro</w:t>
      </w:r>
      <w:proofErr w:type="spellEnd"/>
      <w:r w:rsidR="00B829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829CC">
        <w:rPr>
          <w:rFonts w:ascii="Times New Roman" w:hAnsi="Times New Roman" w:cs="Times New Roman"/>
          <w:sz w:val="24"/>
          <w:szCs w:val="24"/>
          <w:lang w:val="en-GB"/>
        </w:rPr>
        <w:t>projekta</w:t>
      </w:r>
      <w:proofErr w:type="spellEnd"/>
      <w:r w:rsidR="00B829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829CC">
        <w:rPr>
          <w:rFonts w:ascii="Times New Roman" w:hAnsi="Times New Roman" w:cs="Times New Roman"/>
          <w:sz w:val="24"/>
          <w:szCs w:val="24"/>
          <w:lang w:val="en-GB"/>
        </w:rPr>
        <w:t>aktualitāti</w:t>
      </w:r>
      <w:proofErr w:type="spellEnd"/>
      <w:r w:rsidR="00B829C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Lai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pieņemtu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kvalitatīvus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bookmarkStart w:id="0" w:name="_GoBack"/>
      <w:bookmarkEnd w:id="0"/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lēmumus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plānojot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nākotni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mums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ir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ļoti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skaidri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jāzina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kas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notika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pagātnē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Mums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ir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izdevies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sapulcināt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983C4B" w:rsidRPr="004E5B2D">
        <w:rPr>
          <w:rFonts w:ascii="Times New Roman" w:hAnsi="Times New Roman" w:cs="Times New Roman"/>
          <w:i/>
          <w:sz w:val="24"/>
          <w:szCs w:val="24"/>
          <w:lang w:val="en-GB"/>
        </w:rPr>
        <w:t>spēcīgu</w:t>
      </w:r>
      <w:proofErr w:type="spellEnd"/>
      <w:r w:rsidR="00983C4B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starpdisciplināru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zinātnieku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komandu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no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Baltijas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gram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un</w:t>
      </w:r>
      <w:proofErr w:type="gram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Skandināvijas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un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trīs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gadus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strādāsim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lai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dot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savu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>ieguldījumu</w:t>
      </w:r>
      <w:proofErr w:type="spellEnd"/>
      <w:r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zināšanu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bāzes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palielināšanai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par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mūsu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valstīm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proofErr w:type="gram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Un</w:t>
      </w:r>
      <w:proofErr w:type="gram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šis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nav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jautājums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tikai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par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ekonomiku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Šīs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zināšanas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mums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ļaus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ar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vēsāku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prātu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analizēt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vēsturiskos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notikumus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kuri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joprojām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dažādu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iemeslu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pēc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tiek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interpretēti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tendenciozi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Piemēram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notikumi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Baltijas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valstīs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PSRS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okupācijas</w:t>
      </w:r>
      <w:proofErr w:type="spellEnd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B829CC" w:rsidRPr="004E5B2D">
        <w:rPr>
          <w:rFonts w:ascii="Times New Roman" w:hAnsi="Times New Roman" w:cs="Times New Roman"/>
          <w:i/>
          <w:sz w:val="24"/>
          <w:szCs w:val="24"/>
          <w:lang w:val="en-GB"/>
        </w:rPr>
        <w:t>periodā</w:t>
      </w:r>
      <w:proofErr w:type="spellEnd"/>
      <w:r w:rsidR="00B829CC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</w:p>
    <w:p w:rsidR="00D87380" w:rsidRDefault="00CB1CFB" w:rsidP="00CB1CF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rezultātā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tiks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izveidota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statistikas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datu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krātuve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proofErr w:type="gramStart"/>
      <w:r w:rsidRPr="00AE2131">
        <w:rPr>
          <w:rFonts w:ascii="Times New Roman" w:hAnsi="Times New Roman" w:cs="Times New Roman"/>
          <w:sz w:val="24"/>
          <w:szCs w:val="24"/>
          <w:lang w:val="en-GB"/>
        </w:rPr>
        <w:t>kurā</w:t>
      </w:r>
      <w:proofErr w:type="spellEnd"/>
      <w:proofErr w:type="gram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līdz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reģionu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līmenim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būs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pieejamas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datu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sērijas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par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demogrāfiskiem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sociālekonomiskiem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attīstības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indikatoriem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Šī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datu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krātuve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kalpos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kā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atklāti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pieejams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uzticamas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informācijas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avots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dažādu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scenāriju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plānošanai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prognozēšanai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reģionālās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politikas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veidošanā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kā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arī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būs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izmantojams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dažādām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medijpratības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stratēģiskās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komunikācijas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vajadzībām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Projektā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plānots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sagatavot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starpt</w:t>
      </w:r>
      <w:r>
        <w:rPr>
          <w:rFonts w:ascii="Times New Roman" w:hAnsi="Times New Roman" w:cs="Times New Roman"/>
          <w:sz w:val="24"/>
          <w:szCs w:val="24"/>
          <w:lang w:val="en-GB"/>
        </w:rPr>
        <w:t>autiskā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izdevniecībā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publicējamu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kolektīvu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monogrāfiju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AE2131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8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augstvērtīgas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2131">
        <w:rPr>
          <w:rFonts w:ascii="Times New Roman" w:hAnsi="Times New Roman" w:cs="Times New Roman"/>
          <w:sz w:val="24"/>
          <w:szCs w:val="24"/>
          <w:lang w:val="en-GB"/>
        </w:rPr>
        <w:t>publikācijas</w:t>
      </w:r>
      <w:proofErr w:type="spellEnd"/>
      <w:r w:rsidRPr="00AE213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87380" w:rsidRDefault="006376D1" w:rsidP="00CB1CFB">
      <w:pPr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Projekts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Kvantitatīvie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dati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par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sociālajām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ekonomiskajām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transformācijām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trīs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Baltijas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valstu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reģionos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pēdējos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simts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gados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vēsturisko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transformāciju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analīzei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nākotnes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izaicinājumu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pārvarēšanai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6376D1">
        <w:rPr>
          <w:rFonts w:ascii="Times New Roman" w:hAnsi="Times New Roman" w:cs="Times New Roman"/>
          <w:sz w:val="24"/>
          <w:szCs w:val="24"/>
          <w:lang w:val="en-GB"/>
        </w:rPr>
        <w:t>EEA-RESEARCH-174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ir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viens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no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Baltijas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pētniecības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programmas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projektiem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proofErr w:type="gramStart"/>
      <w:r w:rsidRPr="006376D1">
        <w:rPr>
          <w:rFonts w:ascii="Times New Roman" w:hAnsi="Times New Roman" w:cs="Times New Roman"/>
          <w:sz w:val="24"/>
          <w:szCs w:val="24"/>
          <w:lang w:val="en-GB"/>
        </w:rPr>
        <w:t>ko</w:t>
      </w:r>
      <w:proofErr w:type="spellEnd"/>
      <w:proofErr w:type="gram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finansiāli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atbalsta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Eiropas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Ekonomikas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zonas (EEZ)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granti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Projekta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īstenošana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uzsākta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2021.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gada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1.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maijā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savukārt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pieejamais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finansē</w:t>
      </w:r>
      <w:r>
        <w:rPr>
          <w:rFonts w:ascii="Times New Roman" w:hAnsi="Times New Roman" w:cs="Times New Roman"/>
          <w:sz w:val="24"/>
          <w:szCs w:val="24"/>
          <w:lang w:val="en-GB"/>
        </w:rPr>
        <w:t>jums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līdz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2024.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gadam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999092,</w:t>
      </w:r>
      <w:r w:rsidRPr="008115CF">
        <w:rPr>
          <w:rFonts w:ascii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6376D1">
        <w:rPr>
          <w:rFonts w:ascii="Times New Roman" w:hAnsi="Times New Roman" w:cs="Times New Roman"/>
          <w:sz w:val="24"/>
          <w:szCs w:val="24"/>
          <w:lang w:val="en-GB"/>
        </w:rPr>
        <w:t>eiro</w:t>
      </w:r>
      <w:proofErr w:type="spellEnd"/>
      <w:r w:rsidRPr="006376D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D8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29"/>
    <w:rsid w:val="0000764D"/>
    <w:rsid w:val="00022209"/>
    <w:rsid w:val="00377447"/>
    <w:rsid w:val="004E5B2D"/>
    <w:rsid w:val="006376D1"/>
    <w:rsid w:val="0088351A"/>
    <w:rsid w:val="00923C29"/>
    <w:rsid w:val="00983C4B"/>
    <w:rsid w:val="00B829CC"/>
    <w:rsid w:val="00CB1CFB"/>
    <w:rsid w:val="00CD2122"/>
    <w:rsid w:val="00D87380"/>
    <w:rsid w:val="00F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5D948-53B0-42B0-B470-5E1E7AD5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Ievinja</cp:lastModifiedBy>
  <cp:revision>10</cp:revision>
  <dcterms:created xsi:type="dcterms:W3CDTF">2021-06-03T05:45:00Z</dcterms:created>
  <dcterms:modified xsi:type="dcterms:W3CDTF">2021-06-10T07:42:00Z</dcterms:modified>
</cp:coreProperties>
</file>